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31D" w:rsidRDefault="001C731D" w:rsidP="001C731D">
      <w:pPr>
        <w:spacing w:after="0"/>
      </w:pPr>
    </w:p>
    <w:p w:rsidR="001C731D" w:rsidRDefault="001C731D" w:rsidP="001C731D">
      <w:pPr>
        <w:spacing w:after="133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1C731D" w:rsidRDefault="001C731D" w:rsidP="001C731D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right="45"/>
        <w:jc w:val="center"/>
      </w:pPr>
      <w:r>
        <w:t xml:space="preserve">Les résultats des championnats régionaux </w:t>
      </w:r>
    </w:p>
    <w:p w:rsidR="001C731D" w:rsidRDefault="001C731D" w:rsidP="001C73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31D" w:rsidRDefault="001C731D" w:rsidP="001C73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</w:p>
    <w:p w:rsidR="001C731D" w:rsidRDefault="001C731D" w:rsidP="001C731D">
      <w:pPr>
        <w:spacing w:after="41" w:line="248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Trois titres de champion :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 xml:space="preserve">En tir de précision féminin, Manon PRUVOT </w:t>
      </w:r>
    </w:p>
    <w:p w:rsidR="001C731D" w:rsidRDefault="001C731D" w:rsidP="001C731D">
      <w:pPr>
        <w:spacing w:after="5" w:line="250" w:lineRule="auto"/>
        <w:ind w:left="1076" w:right="8" w:hanging="10"/>
      </w:pPr>
      <w:r>
        <w:rPr>
          <w:sz w:val="24"/>
        </w:rPr>
        <w:t xml:space="preserve">Résultat au France : </w:t>
      </w:r>
      <w:r>
        <w:rPr>
          <w:b/>
          <w:sz w:val="24"/>
          <w:u w:val="single" w:color="000000"/>
        </w:rPr>
        <w:t>défaite en ½</w:t>
      </w:r>
      <w:r>
        <w:rPr>
          <w:b/>
          <w:sz w:val="24"/>
        </w:rPr>
        <w:t xml:space="preserve">  </w:t>
      </w:r>
    </w:p>
    <w:p w:rsidR="001C731D" w:rsidRDefault="001C731D" w:rsidP="001C731D">
      <w:pPr>
        <w:spacing w:after="25"/>
        <w:ind w:left="1066"/>
      </w:pPr>
      <w:r>
        <w:rPr>
          <w:b/>
          <w:sz w:val="24"/>
        </w:rPr>
        <w:t xml:space="preserve">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 xml:space="preserve">En tir de précision masculin, Jérémy PARDOEN </w:t>
      </w:r>
    </w:p>
    <w:p w:rsidR="001C731D" w:rsidRDefault="001C731D" w:rsidP="001C731D">
      <w:pPr>
        <w:spacing w:after="5" w:line="250" w:lineRule="auto"/>
        <w:ind w:left="1076" w:right="8" w:hanging="10"/>
      </w:pPr>
      <w:r>
        <w:rPr>
          <w:sz w:val="24"/>
        </w:rPr>
        <w:t xml:space="preserve">Résultat au France : </w:t>
      </w:r>
      <w:r>
        <w:rPr>
          <w:b/>
          <w:sz w:val="24"/>
          <w:u w:val="single" w:color="000000"/>
        </w:rPr>
        <w:t>défaite en ¼</w:t>
      </w:r>
      <w:r>
        <w:rPr>
          <w:b/>
          <w:sz w:val="24"/>
        </w:rPr>
        <w:t xml:space="preserve"> </w:t>
      </w:r>
    </w:p>
    <w:p w:rsidR="001C731D" w:rsidRDefault="001C731D" w:rsidP="001C731D">
      <w:pPr>
        <w:spacing w:after="25"/>
        <w:ind w:left="1066"/>
      </w:pPr>
      <w:r>
        <w:rPr>
          <w:b/>
          <w:sz w:val="24"/>
        </w:rPr>
        <w:t xml:space="preserve">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 xml:space="preserve">En doublette sénior, Fabrice UYTTERHOEVEN et Jérémy PARDOEN (Feuquières) Résultat au France : ne passent pas les poules </w:t>
      </w:r>
    </w:p>
    <w:p w:rsidR="001C731D" w:rsidRDefault="001C731D" w:rsidP="001C731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C731D" w:rsidRDefault="001C731D" w:rsidP="001C731D">
      <w:pPr>
        <w:spacing w:after="41" w:line="248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Une équipe vice-championne (non qualifiée pour le France) :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 xml:space="preserve">En triplette sénior, LECERF Alexandre, PLANCHE Sébastien et AMOURETTE Laurent (Feuquières) </w:t>
      </w:r>
    </w:p>
    <w:p w:rsidR="001C731D" w:rsidRDefault="001C731D" w:rsidP="001C731D">
      <w:pPr>
        <w:spacing w:after="0"/>
        <w:ind w:left="1066"/>
      </w:pPr>
      <w:r>
        <w:rPr>
          <w:sz w:val="24"/>
        </w:rPr>
        <w:t xml:space="preserve"> </w:t>
      </w:r>
    </w:p>
    <w:p w:rsidR="001C731D" w:rsidRDefault="001C731D" w:rsidP="001C731D">
      <w:pPr>
        <w:spacing w:after="41" w:line="248" w:lineRule="auto"/>
        <w:ind w:left="-5" w:right="44" w:hanging="10"/>
      </w:pPr>
      <w:r>
        <w:rPr>
          <w:rFonts w:ascii="Times New Roman" w:eastAsia="Times New Roman" w:hAnsi="Times New Roman" w:cs="Times New Roman"/>
          <w:sz w:val="24"/>
        </w:rPr>
        <w:t xml:space="preserve">Deux équipes demi-finalistes (qualifiées pour le France)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>En triplette cadet, LAMIDEL Noé (</w:t>
      </w:r>
      <w:proofErr w:type="spellStart"/>
      <w:r>
        <w:rPr>
          <w:sz w:val="24"/>
        </w:rPr>
        <w:t>Friville</w:t>
      </w:r>
      <w:proofErr w:type="spellEnd"/>
      <w:r>
        <w:rPr>
          <w:sz w:val="24"/>
        </w:rPr>
        <w:t xml:space="preserve">), POUILLY </w:t>
      </w:r>
      <w:proofErr w:type="spellStart"/>
      <w:r>
        <w:rPr>
          <w:sz w:val="24"/>
        </w:rPr>
        <w:t>Téo</w:t>
      </w:r>
      <w:proofErr w:type="spellEnd"/>
      <w:r>
        <w:rPr>
          <w:sz w:val="24"/>
        </w:rPr>
        <w:t xml:space="preserve">, SARR </w:t>
      </w:r>
      <w:proofErr w:type="spellStart"/>
      <w:r>
        <w:rPr>
          <w:sz w:val="24"/>
        </w:rPr>
        <w:t>Malick</w:t>
      </w:r>
      <w:proofErr w:type="spellEnd"/>
      <w:r>
        <w:rPr>
          <w:sz w:val="24"/>
        </w:rPr>
        <w:t xml:space="preserve"> (Mers) Résultat au France : défaite en 1/16 </w:t>
      </w:r>
    </w:p>
    <w:p w:rsidR="001C731D" w:rsidRDefault="001C731D" w:rsidP="001C731D">
      <w:pPr>
        <w:spacing w:after="25"/>
        <w:ind w:left="1066"/>
      </w:pPr>
      <w:r>
        <w:rPr>
          <w:sz w:val="24"/>
        </w:rPr>
        <w:t xml:space="preserve"> </w:t>
      </w:r>
    </w:p>
    <w:p w:rsidR="001C731D" w:rsidRDefault="001C731D" w:rsidP="001C731D">
      <w:pPr>
        <w:numPr>
          <w:ilvl w:val="0"/>
          <w:numId w:val="1"/>
        </w:numPr>
        <w:spacing w:after="5" w:line="250" w:lineRule="auto"/>
        <w:ind w:right="8" w:hanging="360"/>
      </w:pPr>
      <w:r>
        <w:rPr>
          <w:sz w:val="24"/>
        </w:rPr>
        <w:t xml:space="preserve">En triplette junior, BAUDON Nathan, CHOLLOUX Anthony, VERBREGUE Valentin (Montdidier) </w:t>
      </w:r>
      <w:r>
        <w:rPr>
          <w:rFonts w:ascii="Times New Roman" w:eastAsia="Times New Roman" w:hAnsi="Times New Roman" w:cs="Times New Roman"/>
          <w:sz w:val="24"/>
        </w:rPr>
        <w:t xml:space="preserve">Résultat au France : défaite en 1/16 </w:t>
      </w:r>
    </w:p>
    <w:p w:rsidR="001C731D" w:rsidRDefault="001C731D" w:rsidP="001C731D">
      <w:pPr>
        <w:spacing w:after="0"/>
      </w:pPr>
      <w:r>
        <w:rPr>
          <w:rFonts w:ascii="Times New Roman" w:eastAsia="Times New Roman" w:hAnsi="Times New Roman" w:cs="Times New Roman"/>
          <w:b/>
          <w:sz w:val="12"/>
        </w:rPr>
        <w:t xml:space="preserve"> </w:t>
      </w:r>
    </w:p>
    <w:p w:rsidR="00572FEA" w:rsidRDefault="00572FEA"/>
    <w:sectPr w:rsidR="00572FEA" w:rsidSect="001C73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2618"/>
    <w:multiLevelType w:val="hybridMultilevel"/>
    <w:tmpl w:val="43E64520"/>
    <w:lvl w:ilvl="0" w:tplc="459A7C08">
      <w:start w:val="1"/>
      <w:numFmt w:val="bullet"/>
      <w:lvlText w:val="•"/>
      <w:lvlJc w:val="left"/>
      <w:pPr>
        <w:ind w:left="10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E5FE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1C9932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4C93C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009552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8403D0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8A1744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64952A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941C56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31D"/>
    <w:rsid w:val="001C731D"/>
    <w:rsid w:val="0057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06A1FA-69BA-4CE4-8563-5EFB3C77E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31D"/>
    <w:rPr>
      <w:rFonts w:ascii="Calibri" w:eastAsia="Calibri" w:hAnsi="Calibri" w:cs="Calibri"/>
      <w:color w:val="000000"/>
      <w:lang w:eastAsia="fr-FR"/>
    </w:rPr>
  </w:style>
  <w:style w:type="paragraph" w:styleId="Titre3">
    <w:name w:val="heading 3"/>
    <w:next w:val="Normal"/>
    <w:link w:val="Titre3Car"/>
    <w:uiPriority w:val="9"/>
    <w:unhideWhenUsed/>
    <w:qFormat/>
    <w:rsid w:val="001C731D"/>
    <w:pPr>
      <w:keepNext/>
      <w:keepLines/>
      <w:spacing w:after="2"/>
      <w:ind w:left="10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1C731D"/>
    <w:rPr>
      <w:rFonts w:ascii="Times New Roman" w:eastAsia="Times New Roman" w:hAnsi="Times New Roman" w:cs="Times New Roman"/>
      <w:b/>
      <w:color w:val="000000"/>
      <w:sz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pipich</dc:creator>
  <cp:keywords/>
  <dc:description/>
  <cp:lastModifiedBy>pipich</cp:lastModifiedBy>
  <cp:revision>1</cp:revision>
  <dcterms:created xsi:type="dcterms:W3CDTF">2024-01-11T17:00:00Z</dcterms:created>
  <dcterms:modified xsi:type="dcterms:W3CDTF">2024-01-11T17:01:00Z</dcterms:modified>
</cp:coreProperties>
</file>